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531A" w14:textId="7500566B" w:rsidR="0003585E" w:rsidRDefault="0003585E" w:rsidP="0003585E">
      <w:pPr>
        <w:jc w:val="center"/>
        <w:rPr>
          <w:rFonts w:eastAsia="Times New Roman" w:cs="Times New Roman"/>
          <w:b/>
          <w:sz w:val="32"/>
        </w:rPr>
      </w:pPr>
      <w:r>
        <w:rPr>
          <w:rFonts w:eastAsia="Times New Roman" w:cs="Times New Roman"/>
          <w:b/>
          <w:noProof/>
          <w:sz w:val="32"/>
        </w:rPr>
        <w:drawing>
          <wp:inline distT="0" distB="0" distL="0" distR="0" wp14:anchorId="29004534" wp14:editId="49652BA4">
            <wp:extent cx="2336276" cy="883811"/>
            <wp:effectExtent l="0" t="0" r="635" b="571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465097" cy="932544"/>
                    </a:xfrm>
                    <a:prstGeom prst="rect">
                      <a:avLst/>
                    </a:prstGeom>
                  </pic:spPr>
                </pic:pic>
              </a:graphicData>
            </a:graphic>
          </wp:inline>
        </w:drawing>
      </w:r>
    </w:p>
    <w:p w14:paraId="04AD23B5" w14:textId="74100BB9" w:rsidR="0003585E" w:rsidRDefault="00154F12" w:rsidP="00154F12">
      <w:pPr>
        <w:ind w:firstLine="720"/>
        <w:rPr>
          <w:rFonts w:eastAsia="Times New Roman" w:cs="Times New Roman"/>
          <w:b/>
          <w:sz w:val="32"/>
        </w:rPr>
      </w:pPr>
      <w:r>
        <w:rPr>
          <w:rFonts w:eastAsia="Times New Roman" w:cs="Times New Roman"/>
          <w:b/>
          <w:sz w:val="32"/>
        </w:rPr>
        <w:t xml:space="preserve">                             Turlock-Modesto Branch</w:t>
      </w:r>
    </w:p>
    <w:p w14:paraId="7DE04884" w14:textId="77777777" w:rsidR="0003585E" w:rsidRPr="00154F12" w:rsidRDefault="0003585E" w:rsidP="00EC0930">
      <w:pPr>
        <w:rPr>
          <w:rFonts w:eastAsia="Times New Roman" w:cs="Times New Roman"/>
          <w:b/>
          <w:i/>
          <w:iCs/>
          <w:sz w:val="32"/>
        </w:rPr>
      </w:pPr>
    </w:p>
    <w:p w14:paraId="37683ECB" w14:textId="013F8BBB" w:rsidR="003E33AC" w:rsidRPr="00154F12" w:rsidRDefault="003E33AC" w:rsidP="00EC0930">
      <w:pPr>
        <w:rPr>
          <w:rFonts w:eastAsia="Times New Roman" w:cs="Times New Roman"/>
          <w:b/>
          <w:i/>
          <w:iCs/>
          <w:sz w:val="32"/>
        </w:rPr>
      </w:pPr>
      <w:r w:rsidRPr="00154F12">
        <w:rPr>
          <w:rFonts w:eastAsia="Times New Roman" w:cs="Times New Roman"/>
          <w:b/>
          <w:i/>
          <w:iCs/>
          <w:sz w:val="32"/>
          <w:highlight w:val="yellow"/>
        </w:rPr>
        <w:t>SA</w:t>
      </w:r>
      <w:r w:rsidR="00EC0930" w:rsidRPr="00154F12">
        <w:rPr>
          <w:rFonts w:eastAsia="Times New Roman" w:cs="Times New Roman"/>
          <w:b/>
          <w:i/>
          <w:iCs/>
          <w:sz w:val="32"/>
          <w:highlight w:val="yellow"/>
        </w:rPr>
        <w:t>VE THE DATE…… SATURDAY, FEBRUARY 26, 2022 @ 11:30 AM</w:t>
      </w:r>
    </w:p>
    <w:p w14:paraId="78183192" w14:textId="53329A9C" w:rsidR="003E33AC" w:rsidRDefault="003E33AC" w:rsidP="00132016">
      <w:pPr>
        <w:rPr>
          <w:rFonts w:ascii="Times New Roman" w:eastAsia="Times New Roman" w:hAnsi="Times New Roman" w:cs="Times New Roman"/>
        </w:rPr>
      </w:pPr>
    </w:p>
    <w:p w14:paraId="57623427" w14:textId="6D77A211" w:rsidR="003E33AC" w:rsidRDefault="003E33AC" w:rsidP="003E33AC">
      <w:pPr>
        <w:ind w:left="2160" w:firstLine="720"/>
        <w:rPr>
          <w:rFonts w:ascii="Times New Roman" w:eastAsia="Times New Roman" w:hAnsi="Times New Roman" w:cs="Times New Roman"/>
        </w:rPr>
      </w:pPr>
    </w:p>
    <w:p w14:paraId="44F1E230" w14:textId="77777777" w:rsidR="00EC0930" w:rsidRDefault="00EC0930" w:rsidP="003E33AC">
      <w:pPr>
        <w:rPr>
          <w:rFonts w:ascii="Times New Roman" w:eastAsia="Times New Roman" w:hAnsi="Times New Roman" w:cs="Times New Roman"/>
        </w:rPr>
      </w:pPr>
    </w:p>
    <w:p w14:paraId="63B65899" w14:textId="12944736" w:rsidR="003E33AC" w:rsidRDefault="003E33AC" w:rsidP="00132016">
      <w:pPr>
        <w:rPr>
          <w:rFonts w:ascii="Times New Roman" w:eastAsia="Times New Roman" w:hAnsi="Times New Roman" w:cs="Times New Roman"/>
        </w:rPr>
      </w:pPr>
      <w:r w:rsidRPr="003E33AC">
        <w:rPr>
          <w:rFonts w:ascii="Times New Roman" w:eastAsia="Times New Roman" w:hAnsi="Times New Roman" w:cs="Times New Roman"/>
        </w:rPr>
        <w:fldChar w:fldCharType="begin"/>
      </w:r>
      <w:r w:rsidR="00AC6409">
        <w:rPr>
          <w:rFonts w:ascii="Times New Roman" w:eastAsia="Times New Roman" w:hAnsi="Times New Roman" w:cs="Times New Roman"/>
        </w:rPr>
        <w:instrText xml:space="preserve"> INCLUDEPICTURE "C:\\var\\folders\\5t\\34m9r7xd2439kgq6y1k8wntr0000gn\\T\\com.microsoft.Word\\WebArchiveCopyPasteTempFiles\\IF_2021-22_Eissar_Faheema.jpg" \* MERGEFORMAT </w:instrText>
      </w:r>
      <w:r w:rsidRPr="003E33AC">
        <w:rPr>
          <w:rFonts w:ascii="Times New Roman" w:eastAsia="Times New Roman" w:hAnsi="Times New Roman" w:cs="Times New Roman"/>
        </w:rPr>
        <w:fldChar w:fldCharType="separate"/>
      </w:r>
      <w:r w:rsidRPr="003E33AC">
        <w:rPr>
          <w:rFonts w:ascii="Times New Roman" w:eastAsia="Times New Roman" w:hAnsi="Times New Roman" w:cs="Times New Roman"/>
          <w:noProof/>
        </w:rPr>
        <w:drawing>
          <wp:inline distT="0" distB="0" distL="0" distR="0" wp14:anchorId="61786B39" wp14:editId="1D97A395">
            <wp:extent cx="1472338" cy="1754909"/>
            <wp:effectExtent l="0" t="0" r="1270" b="0"/>
            <wp:docPr id="2" name="Picture 2"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indoo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5263" cy="1794153"/>
                    </a:xfrm>
                    <a:prstGeom prst="rect">
                      <a:avLst/>
                    </a:prstGeom>
                    <a:noFill/>
                    <a:ln>
                      <a:noFill/>
                    </a:ln>
                  </pic:spPr>
                </pic:pic>
              </a:graphicData>
            </a:graphic>
          </wp:inline>
        </w:drawing>
      </w:r>
      <w:r w:rsidRPr="003E33AC">
        <w:rPr>
          <w:rFonts w:ascii="Times New Roman" w:eastAsia="Times New Roman" w:hAnsi="Times New Roman" w:cs="Times New Roman"/>
        </w:rPr>
        <w:fldChar w:fldCharType="end"/>
      </w:r>
    </w:p>
    <w:p w14:paraId="2138C384" w14:textId="79F2FDD5" w:rsidR="00EC0930" w:rsidRDefault="00FD0B52" w:rsidP="003E33AC">
      <w:pPr>
        <w:rPr>
          <w:rFonts w:eastAsia="Times New Roman" w:cs="Times New Roman"/>
          <w:b/>
        </w:rPr>
      </w:pPr>
      <w:r w:rsidRPr="00FD0B52">
        <w:rPr>
          <w:rFonts w:eastAsia="Times New Roman" w:cs="Times New Roman"/>
          <w:b/>
        </w:rPr>
        <w:t>MEET OUR</w:t>
      </w:r>
      <w:r>
        <w:rPr>
          <w:rFonts w:ascii="Times New Roman" w:eastAsia="Times New Roman" w:hAnsi="Times New Roman" w:cs="Times New Roman"/>
        </w:rPr>
        <w:t xml:space="preserve"> </w:t>
      </w:r>
      <w:r w:rsidRPr="00FD0B52">
        <w:rPr>
          <w:rFonts w:eastAsia="Times New Roman" w:cs="Times New Roman"/>
          <w:b/>
        </w:rPr>
        <w:t>AAUW FELLOW FAHEEM EISSAR WHO WILL SPEAK TO US VIA ZOOM</w:t>
      </w:r>
    </w:p>
    <w:p w14:paraId="7A00D5DA" w14:textId="0D19079B" w:rsidR="00FD0B52" w:rsidRDefault="00FD0B52" w:rsidP="003E33AC">
      <w:pPr>
        <w:rPr>
          <w:rFonts w:eastAsia="Times New Roman" w:cs="Times New Roman"/>
          <w:b/>
        </w:rPr>
      </w:pPr>
    </w:p>
    <w:p w14:paraId="14457F15" w14:textId="345A36F7" w:rsidR="00FD0B52" w:rsidRDefault="00255B7C" w:rsidP="003E33AC">
      <w:pPr>
        <w:rPr>
          <w:rFonts w:eastAsia="Times New Roman" w:cs="Times New Roman"/>
        </w:rPr>
      </w:pPr>
      <w:r>
        <w:rPr>
          <w:rFonts w:eastAsia="Times New Roman" w:cs="Times New Roman"/>
        </w:rPr>
        <w:t xml:space="preserve">We are very fortunate to have </w:t>
      </w:r>
      <w:r w:rsidR="00FD0B52">
        <w:rPr>
          <w:rFonts w:eastAsia="Times New Roman" w:cs="Times New Roman"/>
        </w:rPr>
        <w:t xml:space="preserve">Faheem </w:t>
      </w:r>
      <w:r>
        <w:rPr>
          <w:rFonts w:eastAsia="Times New Roman" w:cs="Times New Roman"/>
        </w:rPr>
        <w:t xml:space="preserve"> Eissar as our speaker this month.  Faheem </w:t>
      </w:r>
      <w:r w:rsidR="00FD0B52">
        <w:rPr>
          <w:rFonts w:eastAsia="Times New Roman" w:cs="Times New Roman"/>
        </w:rPr>
        <w:t xml:space="preserve">is a student at the University of San Francisco and is part of the program called IDEC (International Development Economics).  </w:t>
      </w:r>
      <w:r w:rsidR="00C53900">
        <w:rPr>
          <w:rFonts w:eastAsia="Times New Roman" w:cs="Times New Roman"/>
        </w:rPr>
        <w:t xml:space="preserve">This is a two-year program, and she is midway through her first year. </w:t>
      </w:r>
      <w:r w:rsidR="00FD0B52">
        <w:rPr>
          <w:rFonts w:eastAsia="Times New Roman" w:cs="Times New Roman"/>
        </w:rPr>
        <w:t xml:space="preserve">She is being trained </w:t>
      </w:r>
      <w:r w:rsidR="00C53900">
        <w:rPr>
          <w:rFonts w:eastAsia="Times New Roman" w:cs="Times New Roman"/>
        </w:rPr>
        <w:t>on how to tackle the problem of development in post conflict economies.  Her main focus is on how war trauma can affect men and women differently and what plans and programs best work for their reintegration into a healthy post-conflict economy after the war is over.  She hopes to be part of the solution for the future of Afghanistan.</w:t>
      </w:r>
    </w:p>
    <w:p w14:paraId="365F07DB" w14:textId="76BD3C9D" w:rsidR="00C53900" w:rsidRDefault="00C53900" w:rsidP="003E33AC">
      <w:pPr>
        <w:rPr>
          <w:rFonts w:eastAsia="Times New Roman" w:cs="Times New Roman"/>
        </w:rPr>
      </w:pPr>
    </w:p>
    <w:p w14:paraId="54CB4DFE" w14:textId="34F2483E" w:rsidR="00C53900" w:rsidRDefault="00C53900" w:rsidP="003E33AC">
      <w:pPr>
        <w:rPr>
          <w:rFonts w:eastAsia="Times New Roman" w:cs="Times New Roman"/>
        </w:rPr>
      </w:pPr>
      <w:r w:rsidRPr="00154F12">
        <w:rPr>
          <w:rFonts w:eastAsia="Times New Roman" w:cs="Times New Roman"/>
          <w:highlight w:val="yellow"/>
        </w:rPr>
        <w:t>If you plan to attend</w:t>
      </w:r>
      <w:r w:rsidR="00132016" w:rsidRPr="00154F12">
        <w:rPr>
          <w:rFonts w:eastAsia="Times New Roman" w:cs="Times New Roman"/>
          <w:highlight w:val="yellow"/>
        </w:rPr>
        <w:t xml:space="preserve">, </w:t>
      </w:r>
      <w:r w:rsidRPr="00154F12">
        <w:rPr>
          <w:rFonts w:eastAsia="Times New Roman" w:cs="Times New Roman"/>
          <w:highlight w:val="yellow"/>
        </w:rPr>
        <w:t xml:space="preserve">please </w:t>
      </w:r>
      <w:r w:rsidR="00132016" w:rsidRPr="00154F12">
        <w:rPr>
          <w:rFonts w:eastAsia="Times New Roman" w:cs="Times New Roman"/>
          <w:highlight w:val="yellow"/>
        </w:rPr>
        <w:t>RSVP</w:t>
      </w:r>
      <w:r w:rsidRPr="00154F12">
        <w:rPr>
          <w:rFonts w:eastAsia="Times New Roman" w:cs="Times New Roman"/>
          <w:highlight w:val="yellow"/>
        </w:rPr>
        <w:t xml:space="preserve"> to Linda @ </w:t>
      </w:r>
      <w:hyperlink r:id="rId6" w:history="1">
        <w:r w:rsidRPr="00154F12">
          <w:rPr>
            <w:rStyle w:val="Hyperlink"/>
            <w:rFonts w:eastAsia="Times New Roman" w:cs="Times New Roman"/>
            <w:highlight w:val="yellow"/>
          </w:rPr>
          <w:t>soleslrs@gmail.com</w:t>
        </w:r>
      </w:hyperlink>
      <w:r w:rsidRPr="00154F12">
        <w:rPr>
          <w:rFonts w:eastAsia="Times New Roman" w:cs="Times New Roman"/>
          <w:highlight w:val="yellow"/>
        </w:rPr>
        <w:t xml:space="preserve"> and we will send you the </w:t>
      </w:r>
      <w:r w:rsidR="00132016" w:rsidRPr="00154F12">
        <w:rPr>
          <w:rFonts w:eastAsia="Times New Roman" w:cs="Times New Roman"/>
          <w:highlight w:val="yellow"/>
        </w:rPr>
        <w:t>Z</w:t>
      </w:r>
      <w:r w:rsidRPr="00154F12">
        <w:rPr>
          <w:rFonts w:eastAsia="Times New Roman" w:cs="Times New Roman"/>
          <w:highlight w:val="yellow"/>
        </w:rPr>
        <w:t>oom link</w:t>
      </w:r>
      <w:r w:rsidR="00255B7C" w:rsidRPr="00154F12">
        <w:rPr>
          <w:rFonts w:eastAsia="Times New Roman" w:cs="Times New Roman"/>
          <w:highlight w:val="yellow"/>
        </w:rPr>
        <w:t xml:space="preserve"> and agenda for this meeting.</w:t>
      </w:r>
    </w:p>
    <w:p w14:paraId="478A9448" w14:textId="2A676D3E" w:rsidR="00C53900" w:rsidRDefault="00C53900" w:rsidP="003E33AC">
      <w:pPr>
        <w:rPr>
          <w:rFonts w:eastAsia="Times New Roman" w:cs="Times New Roman"/>
        </w:rPr>
      </w:pPr>
    </w:p>
    <w:p w14:paraId="5CD6AA41" w14:textId="3D4D534E" w:rsidR="00C53900" w:rsidRDefault="00C53900" w:rsidP="003E33AC">
      <w:pPr>
        <w:rPr>
          <w:rFonts w:eastAsia="Times New Roman" w:cs="Times New Roman"/>
        </w:rPr>
      </w:pPr>
      <w:r>
        <w:rPr>
          <w:rFonts w:eastAsia="Times New Roman" w:cs="Times New Roman"/>
        </w:rPr>
        <w:t xml:space="preserve">Thank you in advance for joining us to listen to our 2022 Fellow speaker.  Also, thank you to our AAUW member for </w:t>
      </w:r>
      <w:r w:rsidR="00255B7C">
        <w:rPr>
          <w:rFonts w:eastAsia="Times New Roman" w:cs="Times New Roman"/>
        </w:rPr>
        <w:t>Bjorg Johannsdottir for her assistance with Zoom.</w:t>
      </w:r>
    </w:p>
    <w:p w14:paraId="2B105515" w14:textId="2C9CCB1D" w:rsidR="00255B7C" w:rsidRDefault="00255B7C" w:rsidP="003E33AC">
      <w:pPr>
        <w:rPr>
          <w:rFonts w:eastAsia="Times New Roman" w:cs="Times New Roman"/>
        </w:rPr>
      </w:pPr>
    </w:p>
    <w:p w14:paraId="1628F220" w14:textId="61EC108A" w:rsidR="00255B7C" w:rsidRDefault="00255B7C" w:rsidP="003E33AC">
      <w:pPr>
        <w:rPr>
          <w:rFonts w:eastAsia="Times New Roman" w:cs="Times New Roman"/>
        </w:rPr>
      </w:pPr>
      <w:r>
        <w:rPr>
          <w:rFonts w:eastAsia="Times New Roman" w:cs="Times New Roman"/>
        </w:rPr>
        <w:t>Linda Romero Soles</w:t>
      </w:r>
    </w:p>
    <w:p w14:paraId="38435859" w14:textId="42C95D02" w:rsidR="00255B7C" w:rsidRPr="00FD0B52" w:rsidRDefault="00255B7C" w:rsidP="003E33AC">
      <w:pPr>
        <w:rPr>
          <w:rFonts w:eastAsia="Times New Roman" w:cs="Times New Roman"/>
        </w:rPr>
      </w:pPr>
      <w:r>
        <w:rPr>
          <w:rFonts w:eastAsia="Times New Roman" w:cs="Times New Roman"/>
        </w:rPr>
        <w:t>AAUW VP Funds</w:t>
      </w:r>
    </w:p>
    <w:p w14:paraId="46FECF58" w14:textId="386537B7" w:rsidR="00FD0B52" w:rsidRDefault="00FD0B52" w:rsidP="003E33AC">
      <w:pPr>
        <w:rPr>
          <w:rFonts w:eastAsia="Times New Roman" w:cs="Times New Roman"/>
          <w:b/>
        </w:rPr>
      </w:pPr>
    </w:p>
    <w:p w14:paraId="1E172BAB" w14:textId="77777777" w:rsidR="00FD0B52" w:rsidRPr="003E33AC" w:rsidRDefault="00FD0B52" w:rsidP="003E33AC">
      <w:pPr>
        <w:rPr>
          <w:rFonts w:eastAsia="Times New Roman" w:cs="Times New Roman"/>
          <w:b/>
        </w:rPr>
      </w:pPr>
    </w:p>
    <w:p w14:paraId="355C0A28" w14:textId="77777777" w:rsidR="003E33AC" w:rsidRPr="003E33AC" w:rsidRDefault="003E33AC" w:rsidP="003E33AC">
      <w:pPr>
        <w:ind w:left="2160" w:firstLine="720"/>
        <w:rPr>
          <w:rFonts w:ascii="Times New Roman" w:eastAsia="Times New Roman" w:hAnsi="Times New Roman" w:cs="Times New Roman"/>
        </w:rPr>
      </w:pPr>
    </w:p>
    <w:p w14:paraId="27CF7699" w14:textId="11986438" w:rsidR="007E519E" w:rsidRDefault="007E519E" w:rsidP="003E33AC">
      <w:pPr>
        <w:jc w:val="center"/>
        <w:rPr>
          <w:rFonts w:ascii="Poppins" w:eastAsia="Times New Roman" w:hAnsi="Poppins" w:cs="Poppins"/>
          <w:b/>
          <w:bCs/>
          <w:color w:val="3380CD"/>
          <w:u w:val="single"/>
          <w:shd w:val="clear" w:color="auto" w:fill="F9F9F9"/>
        </w:rPr>
      </w:pPr>
    </w:p>
    <w:p w14:paraId="554CE2C0" w14:textId="01A3D5C4" w:rsidR="003E33AC" w:rsidRDefault="003E33AC" w:rsidP="003E33AC">
      <w:pPr>
        <w:jc w:val="center"/>
        <w:rPr>
          <w:rFonts w:ascii="Poppins" w:eastAsia="Times New Roman" w:hAnsi="Poppins" w:cs="Poppins"/>
          <w:b/>
          <w:bCs/>
          <w:color w:val="3380CD"/>
          <w:u w:val="single"/>
          <w:shd w:val="clear" w:color="auto" w:fill="F9F9F9"/>
        </w:rPr>
      </w:pPr>
    </w:p>
    <w:p w14:paraId="054C76E8" w14:textId="77777777" w:rsidR="003E33AC" w:rsidRDefault="003E33AC" w:rsidP="003E33AC">
      <w:pPr>
        <w:jc w:val="center"/>
      </w:pPr>
    </w:p>
    <w:sectPr w:rsidR="003E3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3AC"/>
    <w:rsid w:val="0003585E"/>
    <w:rsid w:val="00132016"/>
    <w:rsid w:val="00154F12"/>
    <w:rsid w:val="00255B7C"/>
    <w:rsid w:val="003E33AC"/>
    <w:rsid w:val="007E519E"/>
    <w:rsid w:val="00AC6409"/>
    <w:rsid w:val="00C53900"/>
    <w:rsid w:val="00CA3A0B"/>
    <w:rsid w:val="00EC0930"/>
    <w:rsid w:val="00FD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41AF"/>
  <w15:chartTrackingRefBased/>
  <w15:docId w15:val="{E81F37A4-9165-4C43-838A-BAC1F627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3AC"/>
    <w:rPr>
      <w:color w:val="0000FF"/>
      <w:u w:val="single"/>
    </w:rPr>
  </w:style>
  <w:style w:type="character" w:styleId="UnresolvedMention">
    <w:name w:val="Unresolved Mention"/>
    <w:basedOn w:val="DefaultParagraphFont"/>
    <w:uiPriority w:val="99"/>
    <w:semiHidden/>
    <w:unhideWhenUsed/>
    <w:rsid w:val="00C53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35236">
      <w:bodyDiv w:val="1"/>
      <w:marLeft w:val="0"/>
      <w:marRight w:val="0"/>
      <w:marTop w:val="0"/>
      <w:marBottom w:val="0"/>
      <w:divBdr>
        <w:top w:val="none" w:sz="0" w:space="0" w:color="auto"/>
        <w:left w:val="none" w:sz="0" w:space="0" w:color="auto"/>
        <w:bottom w:val="none" w:sz="0" w:space="0" w:color="auto"/>
        <w:right w:val="none" w:sz="0" w:space="0" w:color="auto"/>
      </w:divBdr>
    </w:div>
    <w:div w:id="208201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leslrs@gmail.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Linda Slater</cp:lastModifiedBy>
  <cp:revision>2</cp:revision>
  <cp:lastPrinted>2022-02-07T23:38:00Z</cp:lastPrinted>
  <dcterms:created xsi:type="dcterms:W3CDTF">2022-02-08T04:41:00Z</dcterms:created>
  <dcterms:modified xsi:type="dcterms:W3CDTF">2022-02-08T04:41:00Z</dcterms:modified>
</cp:coreProperties>
</file>