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53758" w14:textId="644E8B0A" w:rsidR="00D35F00" w:rsidRDefault="00D35F00" w:rsidP="00D35F00">
      <w:pPr>
        <w:ind w:firstLine="360"/>
      </w:pPr>
    </w:p>
    <w:p w14:paraId="01022DCB" w14:textId="77777777" w:rsidR="00D35F00" w:rsidRDefault="00D35F00" w:rsidP="00D35F00">
      <w:pPr>
        <w:ind w:firstLine="360"/>
      </w:pPr>
    </w:p>
    <w:p w14:paraId="593C74E5" w14:textId="74B8A258" w:rsidR="00D35F00" w:rsidRDefault="005976BE" w:rsidP="00D35F00">
      <w:pPr>
        <w:ind w:firstLine="360"/>
        <w:rPr>
          <w:sz w:val="28"/>
        </w:rPr>
      </w:pPr>
      <w:r w:rsidRPr="003D3EF2">
        <w:rPr>
          <w:sz w:val="28"/>
        </w:rPr>
        <w:t>Date:</w:t>
      </w:r>
      <w:r w:rsidR="00961658">
        <w:rPr>
          <w:sz w:val="28"/>
        </w:rPr>
        <w:t xml:space="preserve">  </w:t>
      </w:r>
      <w:r w:rsidR="002C4894" w:rsidRPr="002C4894">
        <w:rPr>
          <w:b/>
          <w:bCs/>
          <w:sz w:val="28"/>
        </w:rPr>
        <w:t>&lt;MM/DD&gt;</w:t>
      </w:r>
      <w:r w:rsidR="002C4894">
        <w:rPr>
          <w:sz w:val="28"/>
        </w:rPr>
        <w:t xml:space="preserve">, </w:t>
      </w:r>
      <w:r w:rsidR="00961658">
        <w:rPr>
          <w:sz w:val="28"/>
        </w:rPr>
        <w:t>2020</w:t>
      </w:r>
    </w:p>
    <w:p w14:paraId="22F01559" w14:textId="5F2BC148" w:rsidR="00961658" w:rsidRDefault="00961658" w:rsidP="00FC558E">
      <w:pPr>
        <w:ind w:firstLine="360"/>
        <w:rPr>
          <w:sz w:val="28"/>
        </w:rPr>
      </w:pPr>
      <w:r>
        <w:rPr>
          <w:sz w:val="28"/>
        </w:rPr>
        <w:t>To</w:t>
      </w:r>
      <w:r w:rsidR="002C4894">
        <w:rPr>
          <w:sz w:val="28"/>
        </w:rPr>
        <w:t xml:space="preserve">: </w:t>
      </w:r>
      <w:r w:rsidR="002C4894" w:rsidRPr="002C4894">
        <w:rPr>
          <w:b/>
          <w:bCs/>
          <w:sz w:val="28"/>
        </w:rPr>
        <w:t>&lt;Insert student and parent names&gt;</w:t>
      </w:r>
      <w:r w:rsidR="00FC558E">
        <w:rPr>
          <w:sz w:val="28"/>
        </w:rPr>
        <w:t xml:space="preserve">      </w:t>
      </w:r>
    </w:p>
    <w:p w14:paraId="4A6C97DD" w14:textId="18BE7FC5" w:rsidR="00A92949" w:rsidRDefault="009A3F14" w:rsidP="00D35F00">
      <w:pPr>
        <w:ind w:firstLine="360"/>
        <w:rPr>
          <w:sz w:val="28"/>
        </w:rPr>
      </w:pPr>
      <w:r w:rsidRPr="003D3EF2">
        <w:rPr>
          <w:sz w:val="28"/>
        </w:rPr>
        <w:t xml:space="preserve">Dear </w:t>
      </w:r>
      <w:r w:rsidR="002C4894">
        <w:rPr>
          <w:sz w:val="28"/>
        </w:rPr>
        <w:t>&lt;Insert student and parent names&gt;</w:t>
      </w:r>
      <w:r w:rsidRPr="003D3EF2">
        <w:rPr>
          <w:sz w:val="28"/>
        </w:rPr>
        <w:t>:</w:t>
      </w:r>
    </w:p>
    <w:p w14:paraId="37F6BE8B" w14:textId="71777186" w:rsidR="009A3F14" w:rsidRDefault="009A3F14"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r w:rsidRPr="003D3EF2">
        <w:rPr>
          <w:rFonts w:ascii="Calibri" w:hAnsi="Calibri" w:cs="Calibri"/>
          <w:color w:val="222222"/>
          <w:sz w:val="28"/>
          <w:szCs w:val="22"/>
        </w:rPr>
        <w:t>It is with consideration for the safety of the girls and our branch members and volunteers that AAUW California announc</w:t>
      </w:r>
      <w:r w:rsidR="00272633" w:rsidRPr="003D3EF2">
        <w:rPr>
          <w:rFonts w:ascii="Calibri" w:hAnsi="Calibri" w:cs="Calibri"/>
          <w:color w:val="222222"/>
          <w:sz w:val="28"/>
          <w:szCs w:val="22"/>
        </w:rPr>
        <w:t>ed</w:t>
      </w:r>
      <w:r w:rsidRPr="003D3EF2">
        <w:rPr>
          <w:rFonts w:ascii="Calibri" w:hAnsi="Calibri" w:cs="Calibri"/>
          <w:color w:val="222222"/>
          <w:sz w:val="28"/>
          <w:szCs w:val="22"/>
        </w:rPr>
        <w:t xml:space="preserve"> the cancellation of the 2020 Summer Tech Trek camp season. While the coronavirus situation is ever evolving, it is clear at this time that the risk of contracting the coronavirus will be with us for a while</w:t>
      </w:r>
      <w:r w:rsidR="00272633" w:rsidRPr="003D3EF2">
        <w:rPr>
          <w:rFonts w:ascii="Calibri" w:hAnsi="Calibri" w:cs="Calibri"/>
          <w:color w:val="222222"/>
          <w:sz w:val="28"/>
          <w:szCs w:val="22"/>
        </w:rPr>
        <w:t xml:space="preserve"> – particularly in close quarters areas such as college/university facilities</w:t>
      </w:r>
      <w:r w:rsidRPr="003D3EF2">
        <w:rPr>
          <w:rFonts w:ascii="Calibri" w:hAnsi="Calibri" w:cs="Calibri"/>
          <w:color w:val="222222"/>
          <w:sz w:val="28"/>
          <w:szCs w:val="22"/>
        </w:rPr>
        <w:t xml:space="preserve">. </w:t>
      </w:r>
      <w:r w:rsidR="00961658">
        <w:rPr>
          <w:rFonts w:ascii="Calibri" w:hAnsi="Calibri" w:cs="Calibri"/>
          <w:color w:val="222222"/>
          <w:sz w:val="28"/>
          <w:szCs w:val="22"/>
        </w:rPr>
        <w:t xml:space="preserve">Our Tech Trek campers’ health and </w:t>
      </w:r>
      <w:r w:rsidR="00FC558E">
        <w:rPr>
          <w:rFonts w:ascii="Calibri" w:hAnsi="Calibri" w:cs="Calibri"/>
          <w:color w:val="222222"/>
          <w:sz w:val="28"/>
          <w:szCs w:val="22"/>
        </w:rPr>
        <w:t>wellbeing</w:t>
      </w:r>
      <w:r w:rsidR="00961658">
        <w:rPr>
          <w:rFonts w:ascii="Calibri" w:hAnsi="Calibri" w:cs="Calibri"/>
          <w:color w:val="222222"/>
          <w:sz w:val="28"/>
          <w:szCs w:val="22"/>
        </w:rPr>
        <w:t xml:space="preserve"> is always our top priority.</w:t>
      </w:r>
    </w:p>
    <w:p w14:paraId="53249240" w14:textId="3D0B728C" w:rsidR="00961658" w:rsidRDefault="00961658"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p>
    <w:p w14:paraId="192DE6A0" w14:textId="180AEBD5" w:rsidR="009A3F14" w:rsidRDefault="002C4894"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r w:rsidRPr="002C4894">
        <w:rPr>
          <w:rFonts w:ascii="Calibri" w:hAnsi="Calibri" w:cs="Calibri"/>
          <w:b/>
          <w:bCs/>
          <w:color w:val="222222"/>
          <w:sz w:val="28"/>
          <w:szCs w:val="22"/>
        </w:rPr>
        <w:t>&lt;Insert student name&gt;</w:t>
      </w:r>
      <w:r>
        <w:rPr>
          <w:rFonts w:ascii="Calibri" w:hAnsi="Calibri" w:cs="Calibri"/>
          <w:color w:val="222222"/>
          <w:sz w:val="28"/>
          <w:szCs w:val="22"/>
        </w:rPr>
        <w:t xml:space="preserve"> </w:t>
      </w:r>
      <w:r w:rsidR="00961658">
        <w:rPr>
          <w:rFonts w:ascii="Calibri" w:hAnsi="Calibri" w:cs="Calibri"/>
          <w:color w:val="222222"/>
          <w:sz w:val="28"/>
          <w:szCs w:val="22"/>
        </w:rPr>
        <w:t xml:space="preserve">is to be congratulated on being nominated by her teacher as an outstanding math and science scholar and </w:t>
      </w:r>
      <w:r>
        <w:rPr>
          <w:rFonts w:ascii="Calibri" w:hAnsi="Calibri" w:cs="Calibri"/>
          <w:color w:val="222222"/>
          <w:sz w:val="28"/>
          <w:szCs w:val="22"/>
        </w:rPr>
        <w:t xml:space="preserve">for </w:t>
      </w:r>
      <w:r w:rsidR="00961658">
        <w:rPr>
          <w:rFonts w:ascii="Calibri" w:hAnsi="Calibri" w:cs="Calibri"/>
          <w:color w:val="222222"/>
          <w:sz w:val="28"/>
          <w:szCs w:val="22"/>
        </w:rPr>
        <w:t xml:space="preserve">being selected to attend camp. Her </w:t>
      </w:r>
      <w:r w:rsidR="00FC558E">
        <w:rPr>
          <w:rFonts w:ascii="Calibri" w:hAnsi="Calibri" w:cs="Calibri"/>
          <w:color w:val="222222"/>
          <w:sz w:val="28"/>
          <w:szCs w:val="22"/>
        </w:rPr>
        <w:t xml:space="preserve">successful </w:t>
      </w:r>
      <w:r w:rsidR="00961658">
        <w:rPr>
          <w:rFonts w:ascii="Calibri" w:hAnsi="Calibri" w:cs="Calibri"/>
          <w:color w:val="222222"/>
          <w:sz w:val="28"/>
          <w:szCs w:val="22"/>
        </w:rPr>
        <w:t xml:space="preserve">participation in the competitive application process provided a valuable experience that will help prepare her for future </w:t>
      </w:r>
      <w:r>
        <w:rPr>
          <w:rFonts w:ascii="Calibri" w:hAnsi="Calibri" w:cs="Calibri"/>
          <w:color w:val="222222"/>
          <w:sz w:val="28"/>
          <w:szCs w:val="22"/>
        </w:rPr>
        <w:t xml:space="preserve">opportunities and </w:t>
      </w:r>
      <w:r w:rsidR="00961658">
        <w:rPr>
          <w:rFonts w:ascii="Calibri" w:hAnsi="Calibri" w:cs="Calibri"/>
          <w:color w:val="222222"/>
          <w:sz w:val="28"/>
          <w:szCs w:val="22"/>
        </w:rPr>
        <w:t>applications.</w:t>
      </w:r>
    </w:p>
    <w:p w14:paraId="34744068" w14:textId="6AD7B29D" w:rsidR="00961658" w:rsidRDefault="00961658"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p>
    <w:p w14:paraId="6FEC3342" w14:textId="7E0DAAF7" w:rsidR="00961658" w:rsidRPr="003D3EF2" w:rsidRDefault="00961658"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r>
        <w:rPr>
          <w:rFonts w:ascii="Calibri" w:hAnsi="Calibri" w:cs="Calibri"/>
          <w:color w:val="222222"/>
          <w:sz w:val="28"/>
          <w:szCs w:val="22"/>
        </w:rPr>
        <w:t xml:space="preserve">While </w:t>
      </w:r>
      <w:r w:rsidR="002C4894" w:rsidRPr="002C4894">
        <w:rPr>
          <w:rFonts w:ascii="Calibri" w:hAnsi="Calibri" w:cs="Calibri"/>
          <w:b/>
          <w:bCs/>
          <w:color w:val="222222"/>
          <w:sz w:val="28"/>
          <w:szCs w:val="22"/>
        </w:rPr>
        <w:t>&lt;Insert student name&gt;</w:t>
      </w:r>
      <w:r>
        <w:rPr>
          <w:rFonts w:ascii="Calibri" w:hAnsi="Calibri" w:cs="Calibri"/>
          <w:color w:val="222222"/>
          <w:sz w:val="28"/>
          <w:szCs w:val="22"/>
        </w:rPr>
        <w:t xml:space="preserve"> will not be attending </w:t>
      </w:r>
      <w:r w:rsidR="002C4894">
        <w:rPr>
          <w:rFonts w:ascii="Calibri" w:hAnsi="Calibri" w:cs="Calibri"/>
          <w:color w:val="222222"/>
          <w:sz w:val="28"/>
          <w:szCs w:val="22"/>
        </w:rPr>
        <w:t xml:space="preserve">a physical Tech Trek </w:t>
      </w:r>
      <w:r>
        <w:rPr>
          <w:rFonts w:ascii="Calibri" w:hAnsi="Calibri" w:cs="Calibri"/>
          <w:color w:val="222222"/>
          <w:sz w:val="28"/>
          <w:szCs w:val="22"/>
        </w:rPr>
        <w:t xml:space="preserve">camp this summer, we hope to keep in contact and provide information about other possible ways to </w:t>
      </w:r>
      <w:r w:rsidR="002C4894">
        <w:rPr>
          <w:rFonts w:ascii="Calibri" w:hAnsi="Calibri" w:cs="Calibri"/>
          <w:color w:val="222222"/>
          <w:sz w:val="28"/>
          <w:szCs w:val="22"/>
        </w:rPr>
        <w:t xml:space="preserve">honor her selection and help </w:t>
      </w:r>
      <w:r>
        <w:rPr>
          <w:rFonts w:ascii="Calibri" w:hAnsi="Calibri" w:cs="Calibri"/>
          <w:color w:val="222222"/>
          <w:sz w:val="28"/>
          <w:szCs w:val="22"/>
        </w:rPr>
        <w:t>continue her interests in STEM.</w:t>
      </w:r>
    </w:p>
    <w:p w14:paraId="1EF8A1FE" w14:textId="77777777" w:rsidR="009A3F14" w:rsidRPr="003D3EF2" w:rsidRDefault="009A3F14"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p>
    <w:p w14:paraId="34B0BC92" w14:textId="67F874CD" w:rsidR="009A3F14" w:rsidRPr="003D3EF2" w:rsidRDefault="009A3F14"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r w:rsidRPr="003D3EF2">
        <w:rPr>
          <w:rFonts w:ascii="Calibri" w:hAnsi="Calibri" w:cs="Calibri"/>
          <w:color w:val="222222"/>
          <w:sz w:val="28"/>
          <w:szCs w:val="22"/>
        </w:rPr>
        <w:t xml:space="preserve">We know </w:t>
      </w:r>
      <w:r w:rsidR="002C4894" w:rsidRPr="002C4894">
        <w:rPr>
          <w:rFonts w:ascii="Calibri" w:hAnsi="Calibri" w:cs="Calibri"/>
          <w:b/>
          <w:bCs/>
          <w:color w:val="222222"/>
          <w:sz w:val="28"/>
          <w:szCs w:val="22"/>
        </w:rPr>
        <w:t>&lt;Insert student name&gt;</w:t>
      </w:r>
      <w:r w:rsidR="00961658">
        <w:rPr>
          <w:rFonts w:ascii="Calibri" w:hAnsi="Calibri" w:cs="Calibri"/>
          <w:color w:val="222222"/>
          <w:sz w:val="28"/>
          <w:szCs w:val="22"/>
        </w:rPr>
        <w:t xml:space="preserve"> will continue to work hard at school and will receive wonderful support from her parents.</w:t>
      </w:r>
    </w:p>
    <w:p w14:paraId="2C36B86D" w14:textId="4A4DEC16" w:rsidR="00D35F00" w:rsidRPr="003D3EF2" w:rsidRDefault="00D35F00"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p>
    <w:p w14:paraId="6D0486C7" w14:textId="1E966FD4" w:rsidR="00D35F00" w:rsidRPr="003D3EF2" w:rsidRDefault="00D35F00" w:rsidP="00711F5B">
      <w:pPr>
        <w:pStyle w:val="m-4334560626009023544xmsonormal"/>
        <w:shd w:val="clear" w:color="auto" w:fill="FFFFFF"/>
        <w:tabs>
          <w:tab w:val="left" w:pos="8100"/>
        </w:tabs>
        <w:spacing w:before="0" w:beforeAutospacing="0" w:after="0" w:afterAutospacing="0"/>
        <w:ind w:left="360"/>
        <w:rPr>
          <w:rFonts w:ascii="Calibri" w:hAnsi="Calibri" w:cs="Calibri"/>
          <w:color w:val="222222"/>
          <w:sz w:val="28"/>
          <w:szCs w:val="22"/>
        </w:rPr>
      </w:pPr>
      <w:r w:rsidRPr="003D3EF2">
        <w:rPr>
          <w:rFonts w:ascii="Calibri" w:hAnsi="Calibri" w:cs="Calibri"/>
          <w:color w:val="222222"/>
          <w:sz w:val="28"/>
          <w:szCs w:val="22"/>
        </w:rPr>
        <w:t>Sincerely,</w:t>
      </w:r>
      <w:r w:rsidR="00711F5B">
        <w:rPr>
          <w:rFonts w:ascii="Calibri" w:hAnsi="Calibri" w:cs="Calibri"/>
          <w:color w:val="222222"/>
          <w:sz w:val="28"/>
          <w:szCs w:val="22"/>
        </w:rPr>
        <w:tab/>
      </w:r>
    </w:p>
    <w:p w14:paraId="69F90224" w14:textId="10D41205" w:rsidR="00D35F00" w:rsidRPr="003D3EF2" w:rsidRDefault="00D35F00"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p>
    <w:p w14:paraId="2C305C6C" w14:textId="18588270" w:rsidR="00FC558E" w:rsidRPr="002C4894" w:rsidRDefault="002C4894" w:rsidP="009A3F14">
      <w:pPr>
        <w:pStyle w:val="m-4334560626009023544xmsonormal"/>
        <w:shd w:val="clear" w:color="auto" w:fill="FFFFFF"/>
        <w:spacing w:before="0" w:beforeAutospacing="0" w:after="0" w:afterAutospacing="0"/>
        <w:ind w:left="360"/>
        <w:rPr>
          <w:rFonts w:ascii="Calibri" w:hAnsi="Calibri" w:cs="Calibri"/>
          <w:b/>
          <w:bCs/>
          <w:color w:val="222222"/>
          <w:sz w:val="28"/>
          <w:szCs w:val="22"/>
        </w:rPr>
      </w:pPr>
      <w:r w:rsidRPr="002C4894">
        <w:rPr>
          <w:rFonts w:ascii="Calibri" w:hAnsi="Calibri" w:cs="Calibri"/>
          <w:b/>
          <w:bCs/>
          <w:color w:val="222222"/>
          <w:sz w:val="28"/>
          <w:szCs w:val="22"/>
        </w:rPr>
        <w:t>&lt;Insert Branch Coordinator Name&gt;</w:t>
      </w:r>
    </w:p>
    <w:p w14:paraId="4FAE3B47" w14:textId="48CCFC05" w:rsidR="00FC558E" w:rsidRDefault="00FC558E"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r>
        <w:rPr>
          <w:rFonts w:ascii="Calibri" w:hAnsi="Calibri" w:cs="Calibri"/>
          <w:color w:val="222222"/>
          <w:sz w:val="28"/>
          <w:szCs w:val="22"/>
        </w:rPr>
        <w:t xml:space="preserve">Tech Trek Branch Coordinator, </w:t>
      </w:r>
      <w:r w:rsidR="002C4894">
        <w:rPr>
          <w:rFonts w:ascii="Calibri" w:hAnsi="Calibri" w:cs="Calibri"/>
          <w:color w:val="222222"/>
          <w:sz w:val="28"/>
          <w:szCs w:val="22"/>
        </w:rPr>
        <w:t>AAUW &lt;Insert</w:t>
      </w:r>
      <w:r>
        <w:rPr>
          <w:rFonts w:ascii="Calibri" w:hAnsi="Calibri" w:cs="Calibri"/>
          <w:color w:val="222222"/>
          <w:sz w:val="28"/>
          <w:szCs w:val="22"/>
        </w:rPr>
        <w:t xml:space="preserve"> Branch</w:t>
      </w:r>
      <w:r w:rsidR="002C4894">
        <w:rPr>
          <w:rFonts w:ascii="Calibri" w:hAnsi="Calibri" w:cs="Calibri"/>
          <w:color w:val="222222"/>
          <w:sz w:val="28"/>
          <w:szCs w:val="22"/>
        </w:rPr>
        <w:t xml:space="preserve"> Name&gt;</w:t>
      </w:r>
    </w:p>
    <w:p w14:paraId="2CF191BD" w14:textId="4A70CFFC" w:rsidR="002C4894" w:rsidRDefault="002C4894"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p>
    <w:p w14:paraId="64E7C598" w14:textId="762F36AF" w:rsidR="002C4894" w:rsidRPr="002C4894" w:rsidRDefault="002C4894" w:rsidP="009A3F14">
      <w:pPr>
        <w:pStyle w:val="m-4334560626009023544xmsonormal"/>
        <w:shd w:val="clear" w:color="auto" w:fill="FFFFFF"/>
        <w:spacing w:before="0" w:beforeAutospacing="0" w:after="0" w:afterAutospacing="0"/>
        <w:ind w:left="360"/>
        <w:rPr>
          <w:rFonts w:ascii="Calibri" w:hAnsi="Calibri" w:cs="Calibri"/>
          <w:b/>
          <w:bCs/>
          <w:color w:val="222222"/>
          <w:sz w:val="28"/>
          <w:szCs w:val="22"/>
        </w:rPr>
      </w:pPr>
      <w:r w:rsidRPr="002C4894">
        <w:rPr>
          <w:rFonts w:ascii="Calibri" w:hAnsi="Calibri" w:cs="Calibri"/>
          <w:b/>
          <w:bCs/>
          <w:color w:val="222222"/>
          <w:sz w:val="28"/>
          <w:szCs w:val="22"/>
        </w:rPr>
        <w:t>cc: &lt;Insert Branch President/Leader Name&gt;</w:t>
      </w:r>
    </w:p>
    <w:p w14:paraId="190D8849" w14:textId="77777777" w:rsidR="00751DB3" w:rsidRDefault="00751DB3"/>
    <w:sectPr w:rsidR="00751D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32CDD" w14:textId="77777777" w:rsidR="00C93ABB" w:rsidRDefault="00C93ABB" w:rsidP="003D3EF2">
      <w:pPr>
        <w:spacing w:after="0" w:line="240" w:lineRule="auto"/>
      </w:pPr>
      <w:r>
        <w:separator/>
      </w:r>
    </w:p>
  </w:endnote>
  <w:endnote w:type="continuationSeparator" w:id="0">
    <w:p w14:paraId="64A10C5C" w14:textId="77777777" w:rsidR="00C93ABB" w:rsidRDefault="00C93ABB" w:rsidP="003D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6DA91" w14:textId="77777777" w:rsidR="00C93ABB" w:rsidRDefault="00C93ABB" w:rsidP="003D3EF2">
      <w:pPr>
        <w:spacing w:after="0" w:line="240" w:lineRule="auto"/>
      </w:pPr>
      <w:r>
        <w:separator/>
      </w:r>
    </w:p>
  </w:footnote>
  <w:footnote w:type="continuationSeparator" w:id="0">
    <w:p w14:paraId="04D07E60" w14:textId="77777777" w:rsidR="00C93ABB" w:rsidRDefault="00C93ABB" w:rsidP="003D3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3E98" w14:textId="537EBD5C" w:rsidR="003D3EF2" w:rsidRDefault="003D3EF2" w:rsidP="003D3EF2">
    <w:pPr>
      <w:pStyle w:val="Header"/>
      <w:pBdr>
        <w:bottom w:val="thinThickSmallGap" w:sz="24" w:space="1" w:color="174A7C"/>
      </w:pBdr>
      <w:rPr>
        <w:noProof/>
      </w:rPr>
    </w:pPr>
    <w:r>
      <w:rPr>
        <w:noProof/>
      </w:rPr>
      <w:drawing>
        <wp:anchor distT="0" distB="0" distL="114300" distR="114300" simplePos="0" relativeHeight="251659264" behindDoc="0" locked="0" layoutInCell="1" allowOverlap="1" wp14:anchorId="39A1A1F8" wp14:editId="4B823260">
          <wp:simplePos x="0" y="0"/>
          <wp:positionH relativeFrom="column">
            <wp:posOffset>104775</wp:posOffset>
          </wp:positionH>
          <wp:positionV relativeFrom="paragraph">
            <wp:posOffset>-114300</wp:posOffset>
          </wp:positionV>
          <wp:extent cx="1323975" cy="551815"/>
          <wp:effectExtent l="0" t="0" r="952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_AAUW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551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B9B8544" wp14:editId="4033443E">
          <wp:simplePos x="0" y="0"/>
          <wp:positionH relativeFrom="column">
            <wp:posOffset>4438650</wp:posOffset>
          </wp:positionH>
          <wp:positionV relativeFrom="paragraph">
            <wp:posOffset>-114300</wp:posOffset>
          </wp:positionV>
          <wp:extent cx="1714500" cy="603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trek-New-Logo.png"/>
                  <pic:cNvPicPr/>
                </pic:nvPicPr>
                <pic:blipFill>
                  <a:blip r:embed="rId2">
                    <a:extLst>
                      <a:ext uri="{28A0092B-C50C-407E-A947-70E740481C1C}">
                        <a14:useLocalDpi xmlns:a14="http://schemas.microsoft.com/office/drawing/2010/main" val="0"/>
                      </a:ext>
                    </a:extLst>
                  </a:blip>
                  <a:stretch>
                    <a:fillRect/>
                  </a:stretch>
                </pic:blipFill>
                <pic:spPr>
                  <a:xfrm>
                    <a:off x="0" y="0"/>
                    <a:ext cx="1714500" cy="60325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547CD7F3" w14:textId="77777777" w:rsidR="003D3EF2" w:rsidRDefault="003D3EF2" w:rsidP="003D3EF2">
    <w:pPr>
      <w:pStyle w:val="Header"/>
      <w:pBdr>
        <w:bottom w:val="thinThickSmallGap" w:sz="24" w:space="1" w:color="174A7C"/>
      </w:pBdr>
      <w:rPr>
        <w:noProof/>
      </w:rPr>
    </w:pPr>
  </w:p>
  <w:p w14:paraId="54756D0D" w14:textId="77777777" w:rsidR="003D3EF2" w:rsidRDefault="003D3EF2" w:rsidP="003D3EF2">
    <w:pPr>
      <w:pStyle w:val="Header"/>
      <w:pBdr>
        <w:bottom w:val="thinThickSmallGap" w:sz="24" w:space="1" w:color="174A7C"/>
      </w:pBdr>
      <w:rPr>
        <w:noProof/>
      </w:rPr>
    </w:pPr>
  </w:p>
  <w:p w14:paraId="6EB9DF63" w14:textId="77777777" w:rsidR="003D3EF2" w:rsidRDefault="003D3EF2" w:rsidP="003D3EF2">
    <w:pPr>
      <w:pStyle w:val="Header"/>
      <w:pBdr>
        <w:bottom w:val="thinThickSmallGap" w:sz="24" w:space="1" w:color="174A7C"/>
      </w:pBdr>
      <w:rPr>
        <w:noProof/>
      </w:rPr>
    </w:pPr>
  </w:p>
  <w:p w14:paraId="6BBBD57E" w14:textId="77777777" w:rsidR="003D3EF2" w:rsidRDefault="003D3EF2" w:rsidP="003D3EF2">
    <w:pPr>
      <w:pStyle w:val="Header"/>
      <w:pBdr>
        <w:bottom w:val="thinThickSmallGap" w:sz="24" w:space="1" w:color="174A7C"/>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1179E"/>
    <w:multiLevelType w:val="multilevel"/>
    <w:tmpl w:val="97F40B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14"/>
    <w:rsid w:val="001B3AA0"/>
    <w:rsid w:val="00272633"/>
    <w:rsid w:val="002C4894"/>
    <w:rsid w:val="003D3EF2"/>
    <w:rsid w:val="00424A96"/>
    <w:rsid w:val="004C20B9"/>
    <w:rsid w:val="00532127"/>
    <w:rsid w:val="005976BE"/>
    <w:rsid w:val="00711F5B"/>
    <w:rsid w:val="00751DB3"/>
    <w:rsid w:val="00836665"/>
    <w:rsid w:val="00961658"/>
    <w:rsid w:val="009A3F14"/>
    <w:rsid w:val="00A1300A"/>
    <w:rsid w:val="00A92949"/>
    <w:rsid w:val="00C93ABB"/>
    <w:rsid w:val="00CE1262"/>
    <w:rsid w:val="00D35F00"/>
    <w:rsid w:val="00DC7AE6"/>
    <w:rsid w:val="00E6084B"/>
    <w:rsid w:val="00F134CE"/>
    <w:rsid w:val="00F1624A"/>
    <w:rsid w:val="00F9646D"/>
    <w:rsid w:val="00FC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CF7E0"/>
  <w15:chartTrackingRefBased/>
  <w15:docId w15:val="{F68B1B8C-3DA8-4A12-A624-2658E8E0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334560626009023544xmsonormal">
    <w:name w:val="m_-4334560626009023544xmsonormal"/>
    <w:basedOn w:val="Normal"/>
    <w:rsid w:val="009A3F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3F14"/>
    <w:rPr>
      <w:color w:val="0000FF"/>
      <w:u w:val="single"/>
    </w:rPr>
  </w:style>
  <w:style w:type="paragraph" w:styleId="Header">
    <w:name w:val="header"/>
    <w:basedOn w:val="Normal"/>
    <w:link w:val="HeaderChar"/>
    <w:uiPriority w:val="99"/>
    <w:unhideWhenUsed/>
    <w:rsid w:val="003D3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EF2"/>
  </w:style>
  <w:style w:type="paragraph" w:styleId="Footer">
    <w:name w:val="footer"/>
    <w:basedOn w:val="Normal"/>
    <w:link w:val="FooterChar"/>
    <w:uiPriority w:val="99"/>
    <w:unhideWhenUsed/>
    <w:rsid w:val="003D3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Negrete</dc:creator>
  <cp:keywords/>
  <dc:description/>
  <cp:lastModifiedBy>Susan Negrete</cp:lastModifiedBy>
  <cp:revision>7</cp:revision>
  <cp:lastPrinted>2020-04-11T02:43:00Z</cp:lastPrinted>
  <dcterms:created xsi:type="dcterms:W3CDTF">2020-04-22T18:17:00Z</dcterms:created>
  <dcterms:modified xsi:type="dcterms:W3CDTF">2020-04-22T22:03:00Z</dcterms:modified>
</cp:coreProperties>
</file>