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A5F60" w:rsidRDefault="00000000">
      <w:pPr>
        <w:jc w:val="center"/>
        <w:rPr>
          <w:color w:val="9900FF"/>
          <w:sz w:val="24"/>
          <w:szCs w:val="24"/>
        </w:rPr>
      </w:pPr>
      <w:r>
        <w:rPr>
          <w:i/>
          <w:sz w:val="24"/>
          <w:szCs w:val="24"/>
        </w:rPr>
        <w:t>(Potential Member Welcome Email)</w:t>
      </w:r>
      <w:r>
        <w:rPr>
          <w:sz w:val="24"/>
          <w:szCs w:val="24"/>
        </w:rPr>
        <w:t xml:space="preserve"> </w:t>
      </w:r>
      <w:r>
        <w:rPr>
          <w:color w:val="9900FF"/>
          <w:sz w:val="24"/>
          <w:szCs w:val="24"/>
        </w:rPr>
        <w:t>Template</w:t>
      </w:r>
    </w:p>
    <w:p w14:paraId="00000002" w14:textId="77777777" w:rsidR="000A5F60" w:rsidRDefault="00000000">
      <w:pPr>
        <w:rPr>
          <w:sz w:val="24"/>
          <w:szCs w:val="24"/>
        </w:rPr>
      </w:pPr>
      <w:r>
        <w:rPr>
          <w:sz w:val="24"/>
          <w:szCs w:val="24"/>
        </w:rPr>
        <w:t xml:space="preserve">Dear </w:t>
      </w:r>
    </w:p>
    <w:p w14:paraId="00000003" w14:textId="77777777" w:rsidR="000A5F60" w:rsidRDefault="000A5F60">
      <w:pPr>
        <w:rPr>
          <w:sz w:val="24"/>
          <w:szCs w:val="24"/>
        </w:rPr>
      </w:pPr>
    </w:p>
    <w:p w14:paraId="00000004" w14:textId="77777777" w:rsidR="000A5F60" w:rsidRDefault="00000000">
      <w:pPr>
        <w:rPr>
          <w:sz w:val="24"/>
          <w:szCs w:val="24"/>
        </w:rPr>
      </w:pPr>
      <w:r>
        <w:rPr>
          <w:sz w:val="24"/>
          <w:szCs w:val="24"/>
        </w:rPr>
        <w:t>I am excited to know that you're interested in joining our Association of trailblazing women in                                                    AAUW Branch.</w:t>
      </w:r>
    </w:p>
    <w:p w14:paraId="00000005" w14:textId="77777777" w:rsidR="000A5F60" w:rsidRDefault="000A5F60">
      <w:pPr>
        <w:rPr>
          <w:sz w:val="24"/>
          <w:szCs w:val="24"/>
        </w:rPr>
      </w:pPr>
    </w:p>
    <w:p w14:paraId="00000006" w14:textId="77777777" w:rsidR="000A5F60" w:rsidRDefault="00000000">
      <w:pPr>
        <w:rPr>
          <w:sz w:val="24"/>
          <w:szCs w:val="24"/>
        </w:rPr>
      </w:pPr>
      <w:r>
        <w:rPr>
          <w:sz w:val="24"/>
          <w:szCs w:val="24"/>
        </w:rPr>
        <w:t>I would love to chat with you sometime soon about how AAUW can meet your interests. We are planning some exciting events and fundraisers for the coming year. Additionally, we are actively engaged in efforts to protect women’s rights, to advocate for women’s issues, and to support the local, state, and national social justice priorities for women.</w:t>
      </w:r>
    </w:p>
    <w:p w14:paraId="00000007" w14:textId="77777777" w:rsidR="000A5F60" w:rsidRDefault="000A5F60">
      <w:pPr>
        <w:rPr>
          <w:sz w:val="24"/>
          <w:szCs w:val="24"/>
        </w:rPr>
      </w:pPr>
    </w:p>
    <w:p w14:paraId="00000008" w14:textId="77777777" w:rsidR="000A5F60" w:rsidRDefault="00000000">
      <w:pPr>
        <w:spacing w:line="240" w:lineRule="auto"/>
        <w:ind w:left="720" w:firstLine="720"/>
        <w:rPr>
          <w:b/>
          <w:sz w:val="24"/>
          <w:szCs w:val="24"/>
        </w:rPr>
      </w:pPr>
      <w:r>
        <w:rPr>
          <w:b/>
          <w:sz w:val="24"/>
          <w:szCs w:val="24"/>
        </w:rPr>
        <w:t>Fun facts:</w:t>
      </w:r>
    </w:p>
    <w:p w14:paraId="00000009" w14:textId="77777777" w:rsidR="000A5F60" w:rsidRDefault="000A5F60">
      <w:pPr>
        <w:spacing w:line="240" w:lineRule="auto"/>
        <w:ind w:left="720" w:firstLine="720"/>
        <w:rPr>
          <w:sz w:val="24"/>
          <w:szCs w:val="24"/>
        </w:rPr>
      </w:pPr>
    </w:p>
    <w:p w14:paraId="0000000A" w14:textId="4F336359" w:rsidR="000A5F60" w:rsidRDefault="00000000">
      <w:pPr>
        <w:spacing w:line="240" w:lineRule="auto"/>
        <w:ind w:left="1440"/>
        <w:rPr>
          <w:sz w:val="24"/>
          <w:szCs w:val="24"/>
        </w:rPr>
      </w:pPr>
      <w:r>
        <w:rPr>
          <w:sz w:val="24"/>
          <w:szCs w:val="24"/>
        </w:rPr>
        <w:t>AAUW was established in 1</w:t>
      </w:r>
      <w:r w:rsidR="00497E4C">
        <w:rPr>
          <w:sz w:val="24"/>
          <w:szCs w:val="24"/>
        </w:rPr>
        <w:t>8</w:t>
      </w:r>
      <w:r>
        <w:rPr>
          <w:sz w:val="24"/>
          <w:szCs w:val="24"/>
        </w:rPr>
        <w:t>81 by fifteen women in Boston Massachusetts promoting college education for women at the A.A. and B.A. level.</w:t>
      </w:r>
    </w:p>
    <w:p w14:paraId="0000000B" w14:textId="77777777" w:rsidR="000A5F60" w:rsidRDefault="000A5F60">
      <w:pPr>
        <w:spacing w:line="240" w:lineRule="auto"/>
        <w:ind w:left="1440"/>
        <w:rPr>
          <w:sz w:val="24"/>
          <w:szCs w:val="24"/>
        </w:rPr>
      </w:pPr>
    </w:p>
    <w:p w14:paraId="0000000C" w14:textId="77777777" w:rsidR="000A5F60" w:rsidRDefault="00000000">
      <w:pPr>
        <w:spacing w:line="240" w:lineRule="auto"/>
        <w:ind w:left="1440"/>
        <w:rPr>
          <w:sz w:val="24"/>
          <w:szCs w:val="24"/>
        </w:rPr>
      </w:pPr>
      <w:r>
        <w:rPr>
          <w:sz w:val="24"/>
          <w:szCs w:val="24"/>
        </w:rPr>
        <w:t>Currently 170,000 women and men are members world-wide.</w:t>
      </w:r>
    </w:p>
    <w:p w14:paraId="0000000D" w14:textId="77777777" w:rsidR="000A5F60" w:rsidRDefault="000A5F60">
      <w:pPr>
        <w:spacing w:line="240" w:lineRule="auto"/>
        <w:ind w:left="1440"/>
        <w:rPr>
          <w:sz w:val="24"/>
          <w:szCs w:val="24"/>
        </w:rPr>
      </w:pPr>
    </w:p>
    <w:p w14:paraId="0000000E" w14:textId="77777777" w:rsidR="000A5F60" w:rsidRDefault="00000000">
      <w:pPr>
        <w:spacing w:line="240" w:lineRule="auto"/>
        <w:ind w:left="1440"/>
        <w:rPr>
          <w:sz w:val="24"/>
          <w:szCs w:val="24"/>
        </w:rPr>
      </w:pPr>
      <w:r>
        <w:rPr>
          <w:sz w:val="24"/>
          <w:szCs w:val="24"/>
        </w:rPr>
        <w:t>California boasts 116 branches all over the state.</w:t>
      </w:r>
    </w:p>
    <w:p w14:paraId="0000000F" w14:textId="77777777" w:rsidR="000A5F60" w:rsidRDefault="000A5F60">
      <w:pPr>
        <w:rPr>
          <w:sz w:val="24"/>
          <w:szCs w:val="24"/>
        </w:rPr>
      </w:pPr>
    </w:p>
    <w:p w14:paraId="00000010" w14:textId="093E1D84" w:rsidR="000A5F60" w:rsidRDefault="00000000">
      <w:pPr>
        <w:rPr>
          <w:sz w:val="24"/>
          <w:szCs w:val="24"/>
        </w:rPr>
      </w:pPr>
      <w:r>
        <w:rPr>
          <w:sz w:val="24"/>
          <w:szCs w:val="24"/>
        </w:rPr>
        <w:t xml:space="preserve">Our branch offers many opportunities for you to consider. I’m attaching a </w:t>
      </w:r>
      <w:r w:rsidR="00497E4C">
        <w:rPr>
          <w:sz w:val="24"/>
          <w:szCs w:val="24"/>
        </w:rPr>
        <w:t>brochure plus</w:t>
      </w:r>
      <w:r>
        <w:rPr>
          <w:sz w:val="24"/>
          <w:szCs w:val="24"/>
        </w:rPr>
        <w:t xml:space="preserve"> our latest newsletter. The password that is used by members only will allow you to further explore our website. We also can be found on Facebook, Instagram, and Threads.  </w:t>
      </w:r>
    </w:p>
    <w:p w14:paraId="00000011" w14:textId="77777777" w:rsidR="000A5F60" w:rsidRDefault="000A5F60">
      <w:pPr>
        <w:rPr>
          <w:sz w:val="24"/>
          <w:szCs w:val="24"/>
        </w:rPr>
      </w:pPr>
    </w:p>
    <w:p w14:paraId="00000012" w14:textId="086820FD" w:rsidR="000A5F60" w:rsidRDefault="00000000">
      <w:pPr>
        <w:rPr>
          <w:sz w:val="24"/>
          <w:szCs w:val="24"/>
        </w:rPr>
      </w:pPr>
      <w:r>
        <w:rPr>
          <w:sz w:val="24"/>
          <w:szCs w:val="24"/>
        </w:rPr>
        <w:t xml:space="preserve">Each year we raise funds to support the AAUW mission.  The money provides camperships </w:t>
      </w:r>
      <w:r w:rsidR="00497E4C">
        <w:rPr>
          <w:sz w:val="24"/>
          <w:szCs w:val="24"/>
        </w:rPr>
        <w:t>to junior</w:t>
      </w:r>
      <w:r>
        <w:rPr>
          <w:sz w:val="24"/>
          <w:szCs w:val="24"/>
        </w:rPr>
        <w:t xml:space="preserve"> high girls from disadvantaged communities who attend Tech Trek, a STEM camp held on university campuses across the state.  We award college scholarships as well as tuition to attend a national conference for college women. </w:t>
      </w:r>
    </w:p>
    <w:p w14:paraId="00000013" w14:textId="77777777" w:rsidR="000A5F60" w:rsidRDefault="000A5F60">
      <w:pPr>
        <w:rPr>
          <w:sz w:val="24"/>
          <w:szCs w:val="24"/>
        </w:rPr>
      </w:pPr>
    </w:p>
    <w:p w14:paraId="00000014" w14:textId="77777777" w:rsidR="000A5F60" w:rsidRDefault="00000000">
      <w:pPr>
        <w:rPr>
          <w:sz w:val="24"/>
          <w:szCs w:val="24"/>
        </w:rPr>
      </w:pPr>
      <w:r>
        <w:rPr>
          <w:sz w:val="24"/>
          <w:szCs w:val="24"/>
        </w:rPr>
        <w:t xml:space="preserve">I would love to meet with you personally for coffee soon. I’m excited to get to know you </w:t>
      </w:r>
      <w:proofErr w:type="gramStart"/>
      <w:r>
        <w:rPr>
          <w:sz w:val="24"/>
          <w:szCs w:val="24"/>
        </w:rPr>
        <w:t>better!!</w:t>
      </w:r>
      <w:proofErr w:type="gramEnd"/>
    </w:p>
    <w:p w14:paraId="00000015" w14:textId="77777777" w:rsidR="000A5F60" w:rsidRDefault="000A5F60">
      <w:pPr>
        <w:rPr>
          <w:sz w:val="24"/>
          <w:szCs w:val="24"/>
        </w:rPr>
      </w:pPr>
    </w:p>
    <w:p w14:paraId="00000016" w14:textId="77777777" w:rsidR="000A5F60" w:rsidRDefault="00000000">
      <w:pPr>
        <w:rPr>
          <w:sz w:val="24"/>
          <w:szCs w:val="24"/>
        </w:rPr>
      </w:pPr>
      <w:r>
        <w:rPr>
          <w:sz w:val="24"/>
          <w:szCs w:val="24"/>
        </w:rPr>
        <w:t>Warmly,</w:t>
      </w:r>
    </w:p>
    <w:p w14:paraId="00000017" w14:textId="77777777" w:rsidR="000A5F60" w:rsidRDefault="00000000">
      <w:pPr>
        <w:rPr>
          <w:sz w:val="24"/>
          <w:szCs w:val="24"/>
        </w:rPr>
      </w:pPr>
      <w:r>
        <w:rPr>
          <w:sz w:val="24"/>
          <w:szCs w:val="24"/>
        </w:rPr>
        <w:t xml:space="preserve">                                                    </w:t>
      </w:r>
    </w:p>
    <w:p w14:paraId="00000018" w14:textId="77777777" w:rsidR="000A5F60" w:rsidRDefault="000A5F60">
      <w:pPr>
        <w:rPr>
          <w:sz w:val="24"/>
          <w:szCs w:val="24"/>
        </w:rPr>
      </w:pPr>
    </w:p>
    <w:p w14:paraId="00000019" w14:textId="77777777" w:rsidR="000A5F60" w:rsidRDefault="00000000">
      <w:pPr>
        <w:rPr>
          <w:sz w:val="24"/>
          <w:szCs w:val="24"/>
        </w:rPr>
      </w:pPr>
      <w:r>
        <w:rPr>
          <w:sz w:val="24"/>
          <w:szCs w:val="24"/>
        </w:rPr>
        <w:t>Branch Ambassador</w:t>
      </w:r>
    </w:p>
    <w:p w14:paraId="0000001A" w14:textId="77777777" w:rsidR="000A5F60" w:rsidRDefault="000A5F60">
      <w:pPr>
        <w:rPr>
          <w:sz w:val="24"/>
          <w:szCs w:val="24"/>
        </w:rPr>
      </w:pPr>
    </w:p>
    <w:p w14:paraId="0000001B" w14:textId="77777777" w:rsidR="000A5F60" w:rsidRDefault="00000000">
      <w:pPr>
        <w:rPr>
          <w:sz w:val="24"/>
          <w:szCs w:val="24"/>
        </w:rPr>
      </w:pPr>
      <w:r>
        <w:rPr>
          <w:sz w:val="24"/>
          <w:szCs w:val="24"/>
        </w:rPr>
        <w:t>Phone:                                                 Email:</w:t>
      </w:r>
    </w:p>
    <w:sectPr w:rsidR="000A5F60">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58ADC" w14:textId="77777777" w:rsidR="008123D6" w:rsidRDefault="008123D6" w:rsidP="00497E4C">
      <w:pPr>
        <w:spacing w:line="240" w:lineRule="auto"/>
      </w:pPr>
      <w:r>
        <w:separator/>
      </w:r>
    </w:p>
  </w:endnote>
  <w:endnote w:type="continuationSeparator" w:id="0">
    <w:p w14:paraId="7DC6CDF2" w14:textId="77777777" w:rsidR="008123D6" w:rsidRDefault="008123D6" w:rsidP="00497E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F86DB" w14:textId="77777777" w:rsidR="008123D6" w:rsidRDefault="008123D6" w:rsidP="00497E4C">
      <w:pPr>
        <w:spacing w:line="240" w:lineRule="auto"/>
      </w:pPr>
      <w:r>
        <w:separator/>
      </w:r>
    </w:p>
  </w:footnote>
  <w:footnote w:type="continuationSeparator" w:id="0">
    <w:p w14:paraId="51BBF8B5" w14:textId="77777777" w:rsidR="008123D6" w:rsidRDefault="008123D6" w:rsidP="00497E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27BB5" w14:textId="3900DBE1" w:rsidR="00497E4C" w:rsidRDefault="00497E4C">
    <w:pPr>
      <w:pStyle w:val="Header"/>
    </w:pPr>
    <w:r>
      <w:rPr>
        <w:noProof/>
      </w:rPr>
      <w:drawing>
        <wp:inline distT="0" distB="0" distL="0" distR="0" wp14:anchorId="71001C9A" wp14:editId="34E523C2">
          <wp:extent cx="1419225" cy="510375"/>
          <wp:effectExtent l="0" t="0" r="0" b="4445"/>
          <wp:docPr id="1817765007" name="Picture 1"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765007" name="Picture 1" descr="A blue and orang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35507" cy="5162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F60"/>
    <w:rsid w:val="000A5F60"/>
    <w:rsid w:val="00497E4C"/>
    <w:rsid w:val="00812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64EB2"/>
  <w15:docId w15:val="{EAF5074B-2C11-45A9-BDDD-F3AC55100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497E4C"/>
    <w:pPr>
      <w:tabs>
        <w:tab w:val="center" w:pos="4680"/>
        <w:tab w:val="right" w:pos="9360"/>
      </w:tabs>
      <w:spacing w:line="240" w:lineRule="auto"/>
    </w:pPr>
  </w:style>
  <w:style w:type="character" w:customStyle="1" w:styleId="HeaderChar">
    <w:name w:val="Header Char"/>
    <w:basedOn w:val="DefaultParagraphFont"/>
    <w:link w:val="Header"/>
    <w:uiPriority w:val="99"/>
    <w:rsid w:val="00497E4C"/>
  </w:style>
  <w:style w:type="paragraph" w:styleId="Footer">
    <w:name w:val="footer"/>
    <w:basedOn w:val="Normal"/>
    <w:link w:val="FooterChar"/>
    <w:uiPriority w:val="99"/>
    <w:unhideWhenUsed/>
    <w:rsid w:val="00497E4C"/>
    <w:pPr>
      <w:tabs>
        <w:tab w:val="center" w:pos="4680"/>
        <w:tab w:val="right" w:pos="9360"/>
      </w:tabs>
      <w:spacing w:line="240" w:lineRule="auto"/>
    </w:pPr>
  </w:style>
  <w:style w:type="character" w:customStyle="1" w:styleId="FooterChar">
    <w:name w:val="Footer Char"/>
    <w:basedOn w:val="DefaultParagraphFont"/>
    <w:link w:val="Footer"/>
    <w:uiPriority w:val="99"/>
    <w:rsid w:val="00497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245</Words>
  <Characters>1397</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Sandi Gabe</cp:lastModifiedBy>
  <cp:revision>2</cp:revision>
  <dcterms:created xsi:type="dcterms:W3CDTF">2023-08-28T23:11:00Z</dcterms:created>
  <dcterms:modified xsi:type="dcterms:W3CDTF">2023-08-28T23:13:00Z</dcterms:modified>
</cp:coreProperties>
</file>